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63936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C14">
        <w:rPr>
          <w:rFonts w:ascii="Courier New" w:eastAsia="Times New Roman" w:hAnsi="Courier New" w:cs="Courier New"/>
          <w:color w:val="000000"/>
          <w:sz w:val="20"/>
          <w:szCs w:val="20"/>
        </w:rPr>
        <w:t># Licensing terms</w:t>
      </w:r>
    </w:p>
    <w:p w14:paraId="6E0D8F3A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3C9045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C14">
        <w:rPr>
          <w:rFonts w:ascii="Courier New" w:eastAsia="Times New Roman" w:hAnsi="Courier New" w:cs="Courier New"/>
          <w:color w:val="000000"/>
          <w:sz w:val="20"/>
          <w:szCs w:val="20"/>
        </w:rPr>
        <w:t>Traitlets is adapted from enthought.traits, Copyright (c) Enthought, Inc.,</w:t>
      </w:r>
    </w:p>
    <w:p w14:paraId="437765A2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C14">
        <w:rPr>
          <w:rFonts w:ascii="Courier New" w:eastAsia="Times New Roman" w:hAnsi="Courier New" w:cs="Courier New"/>
          <w:color w:val="000000"/>
          <w:sz w:val="20"/>
          <w:szCs w:val="20"/>
        </w:rPr>
        <w:t>under the terms of the Modified BSD License.</w:t>
      </w:r>
    </w:p>
    <w:p w14:paraId="5682C507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CD7AD3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C14">
        <w:rPr>
          <w:rFonts w:ascii="Courier New" w:eastAsia="Times New Roman" w:hAnsi="Courier New" w:cs="Courier New"/>
          <w:color w:val="000000"/>
          <w:sz w:val="20"/>
          <w:szCs w:val="20"/>
        </w:rPr>
        <w:t>This project is licensed under the terms of the Modified BSD License</w:t>
      </w:r>
    </w:p>
    <w:p w14:paraId="72EDF652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C14">
        <w:rPr>
          <w:rFonts w:ascii="Courier New" w:eastAsia="Times New Roman" w:hAnsi="Courier New" w:cs="Courier New"/>
          <w:color w:val="000000"/>
          <w:sz w:val="20"/>
          <w:szCs w:val="20"/>
        </w:rPr>
        <w:t>(also known as New or Revised or 3-Clause BSD), as follows:</w:t>
      </w:r>
    </w:p>
    <w:p w14:paraId="2E0FA9CB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F189EB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C14">
        <w:rPr>
          <w:rFonts w:ascii="Courier New" w:eastAsia="Times New Roman" w:hAnsi="Courier New" w:cs="Courier New"/>
          <w:color w:val="000000"/>
          <w:sz w:val="20"/>
          <w:szCs w:val="20"/>
        </w:rPr>
        <w:t>- Copyright (c) 2001-, IPython Development Team</w:t>
      </w:r>
    </w:p>
    <w:p w14:paraId="3244C68D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81E252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C14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78D4281F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142046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C14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652716BD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C14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27A02D80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FE3D00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C14">
        <w:rPr>
          <w:rFonts w:ascii="Courier New" w:eastAsia="Times New Roman" w:hAnsi="Courier New" w:cs="Courier New"/>
          <w:color w:val="000000"/>
          <w:sz w:val="20"/>
          <w:szCs w:val="20"/>
        </w:rPr>
        <w:t>Redistributions of source code must retain the above copyright notice, this</w:t>
      </w:r>
    </w:p>
    <w:p w14:paraId="2276F701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C14">
        <w:rPr>
          <w:rFonts w:ascii="Courier New" w:eastAsia="Times New Roman" w:hAnsi="Courier New" w:cs="Courier New"/>
          <w:color w:val="000000"/>
          <w:sz w:val="20"/>
          <w:szCs w:val="20"/>
        </w:rPr>
        <w:t>list of conditions and the following disclaimer.</w:t>
      </w:r>
    </w:p>
    <w:p w14:paraId="48EE9836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5227F6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C14">
        <w:rPr>
          <w:rFonts w:ascii="Courier New" w:eastAsia="Times New Roman" w:hAnsi="Courier New" w:cs="Courier New"/>
          <w:color w:val="000000"/>
          <w:sz w:val="20"/>
          <w:szCs w:val="20"/>
        </w:rPr>
        <w:t>Redistributions in binary form must reproduce the above copyright notice, this</w:t>
      </w:r>
    </w:p>
    <w:p w14:paraId="5ED3C1C3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C14">
        <w:rPr>
          <w:rFonts w:ascii="Courier New" w:eastAsia="Times New Roman" w:hAnsi="Courier New" w:cs="Courier New"/>
          <w:color w:val="000000"/>
          <w:sz w:val="20"/>
          <w:szCs w:val="20"/>
        </w:rPr>
        <w:t>list of conditions and the following disclaimer in the documentation and/or</w:t>
      </w:r>
    </w:p>
    <w:p w14:paraId="7CBD34EC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C14">
        <w:rPr>
          <w:rFonts w:ascii="Courier New" w:eastAsia="Times New Roman" w:hAnsi="Courier New" w:cs="Courier New"/>
          <w:color w:val="000000"/>
          <w:sz w:val="20"/>
          <w:szCs w:val="20"/>
        </w:rPr>
        <w:t>other materials provided with the distribution.</w:t>
      </w:r>
    </w:p>
    <w:p w14:paraId="01A42ED6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A566D7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C14">
        <w:rPr>
          <w:rFonts w:ascii="Courier New" w:eastAsia="Times New Roman" w:hAnsi="Courier New" w:cs="Courier New"/>
          <w:color w:val="000000"/>
          <w:sz w:val="20"/>
          <w:szCs w:val="20"/>
        </w:rPr>
        <w:t>Neither the name of the IPython Development Team nor the names of its</w:t>
      </w:r>
    </w:p>
    <w:p w14:paraId="6E670831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C14">
        <w:rPr>
          <w:rFonts w:ascii="Courier New" w:eastAsia="Times New Roman" w:hAnsi="Courier New" w:cs="Courier New"/>
          <w:color w:val="000000"/>
          <w:sz w:val="20"/>
          <w:szCs w:val="20"/>
        </w:rPr>
        <w:t>contributors may be used to endorse or promote products derived from this</w:t>
      </w:r>
    </w:p>
    <w:p w14:paraId="01B22D16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C14">
        <w:rPr>
          <w:rFonts w:ascii="Courier New" w:eastAsia="Times New Roman" w:hAnsi="Courier New" w:cs="Courier New"/>
          <w:color w:val="000000"/>
          <w:sz w:val="20"/>
          <w:szCs w:val="20"/>
        </w:rPr>
        <w:t>software without specific prior written permission.</w:t>
      </w:r>
    </w:p>
    <w:p w14:paraId="2B7868CE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596913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C14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1220DE43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C14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11FB7A72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C14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7795338A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C14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OWNER OR CONTRIBUTORS BE LIABLE</w:t>
      </w:r>
    </w:p>
    <w:p w14:paraId="31E723F4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C14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0B5B13FF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C14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401AD4A2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C14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605C3121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C14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4BD59681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C14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5BFBB2B2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C14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62033CB7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3D2175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C14">
        <w:rPr>
          <w:rFonts w:ascii="Courier New" w:eastAsia="Times New Roman" w:hAnsi="Courier New" w:cs="Courier New"/>
          <w:color w:val="000000"/>
          <w:sz w:val="20"/>
          <w:szCs w:val="20"/>
        </w:rPr>
        <w:t>## About the IPython Development Team</w:t>
      </w:r>
    </w:p>
    <w:p w14:paraId="11394B57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0C072B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C14">
        <w:rPr>
          <w:rFonts w:ascii="Courier New" w:eastAsia="Times New Roman" w:hAnsi="Courier New" w:cs="Courier New"/>
          <w:color w:val="000000"/>
          <w:sz w:val="20"/>
          <w:szCs w:val="20"/>
        </w:rPr>
        <w:t>The IPython Development Team is the set of all contributors to the IPython project.</w:t>
      </w:r>
    </w:p>
    <w:p w14:paraId="0E7BF02A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C14">
        <w:rPr>
          <w:rFonts w:ascii="Courier New" w:eastAsia="Times New Roman" w:hAnsi="Courier New" w:cs="Courier New"/>
          <w:color w:val="000000"/>
          <w:sz w:val="20"/>
          <w:szCs w:val="20"/>
        </w:rPr>
        <w:t>This includes all of the IPython subprojects.</w:t>
      </w:r>
    </w:p>
    <w:p w14:paraId="43B9322E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C6EE05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C14">
        <w:rPr>
          <w:rFonts w:ascii="Courier New" w:eastAsia="Times New Roman" w:hAnsi="Courier New" w:cs="Courier New"/>
          <w:color w:val="000000"/>
          <w:sz w:val="20"/>
          <w:szCs w:val="20"/>
        </w:rPr>
        <w:t>The core team that coordinates development on GitHub can be found here:</w:t>
      </w:r>
    </w:p>
    <w:p w14:paraId="14A61175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C14">
        <w:rPr>
          <w:rFonts w:ascii="Courier New" w:eastAsia="Times New Roman" w:hAnsi="Courier New" w:cs="Courier New"/>
          <w:color w:val="000000"/>
          <w:sz w:val="20"/>
          <w:szCs w:val="20"/>
        </w:rPr>
        <w:t>https://github.com/jupyter/.</w:t>
      </w:r>
    </w:p>
    <w:p w14:paraId="41F86E99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B7CD27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C14">
        <w:rPr>
          <w:rFonts w:ascii="Courier New" w:eastAsia="Times New Roman" w:hAnsi="Courier New" w:cs="Courier New"/>
          <w:color w:val="000000"/>
          <w:sz w:val="20"/>
          <w:szCs w:val="20"/>
        </w:rPr>
        <w:t>## Our Copyright Policy</w:t>
      </w:r>
    </w:p>
    <w:p w14:paraId="10464EC0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47DFB5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C14">
        <w:rPr>
          <w:rFonts w:ascii="Courier New" w:eastAsia="Times New Roman" w:hAnsi="Courier New" w:cs="Courier New"/>
          <w:color w:val="000000"/>
          <w:sz w:val="20"/>
          <w:szCs w:val="20"/>
        </w:rPr>
        <w:t>IPython uses a shared copyright model. Each contributor maintains copyright</w:t>
      </w:r>
    </w:p>
    <w:p w14:paraId="045E194B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C14">
        <w:rPr>
          <w:rFonts w:ascii="Courier New" w:eastAsia="Times New Roman" w:hAnsi="Courier New" w:cs="Courier New"/>
          <w:color w:val="000000"/>
          <w:sz w:val="20"/>
          <w:szCs w:val="20"/>
        </w:rPr>
        <w:t>over their contributions to IPython. But, it is important to note that these</w:t>
      </w:r>
    </w:p>
    <w:p w14:paraId="28FD1383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C14">
        <w:rPr>
          <w:rFonts w:ascii="Courier New" w:eastAsia="Times New Roman" w:hAnsi="Courier New" w:cs="Courier New"/>
          <w:color w:val="000000"/>
          <w:sz w:val="20"/>
          <w:szCs w:val="20"/>
        </w:rPr>
        <w:t>contributions are typically only changes to the repositories. Thus, the IPython</w:t>
      </w:r>
    </w:p>
    <w:p w14:paraId="0FE24416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C14">
        <w:rPr>
          <w:rFonts w:ascii="Courier New" w:eastAsia="Times New Roman" w:hAnsi="Courier New" w:cs="Courier New"/>
          <w:color w:val="000000"/>
          <w:sz w:val="20"/>
          <w:szCs w:val="20"/>
        </w:rPr>
        <w:t>source code, in its entirety is not the copyright of any single person or</w:t>
      </w:r>
    </w:p>
    <w:p w14:paraId="765ABC02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C14">
        <w:rPr>
          <w:rFonts w:ascii="Courier New" w:eastAsia="Times New Roman" w:hAnsi="Courier New" w:cs="Courier New"/>
          <w:color w:val="000000"/>
          <w:sz w:val="20"/>
          <w:szCs w:val="20"/>
        </w:rPr>
        <w:t>institution. Instead, it is the collective copyright of the entire IPython</w:t>
      </w:r>
    </w:p>
    <w:p w14:paraId="11EB8587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C14">
        <w:rPr>
          <w:rFonts w:ascii="Courier New" w:eastAsia="Times New Roman" w:hAnsi="Courier New" w:cs="Courier New"/>
          <w:color w:val="000000"/>
          <w:sz w:val="20"/>
          <w:szCs w:val="20"/>
        </w:rPr>
        <w:t>Development Team. If individual contributors want to maintain a record of what</w:t>
      </w:r>
    </w:p>
    <w:p w14:paraId="136E35A2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C14">
        <w:rPr>
          <w:rFonts w:ascii="Courier New" w:eastAsia="Times New Roman" w:hAnsi="Courier New" w:cs="Courier New"/>
          <w:color w:val="000000"/>
          <w:sz w:val="20"/>
          <w:szCs w:val="20"/>
        </w:rPr>
        <w:t>changes/contributions they have specific copyright on, they should indicate</w:t>
      </w:r>
    </w:p>
    <w:p w14:paraId="060C3410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C14">
        <w:rPr>
          <w:rFonts w:ascii="Courier New" w:eastAsia="Times New Roman" w:hAnsi="Courier New" w:cs="Courier New"/>
          <w:color w:val="000000"/>
          <w:sz w:val="20"/>
          <w:szCs w:val="20"/>
        </w:rPr>
        <w:t>their copyright in the commit message of the change, when they commit the</w:t>
      </w:r>
    </w:p>
    <w:p w14:paraId="1D3603BC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C14">
        <w:rPr>
          <w:rFonts w:ascii="Courier New" w:eastAsia="Times New Roman" w:hAnsi="Courier New" w:cs="Courier New"/>
          <w:color w:val="000000"/>
          <w:sz w:val="20"/>
          <w:szCs w:val="20"/>
        </w:rPr>
        <w:t>change to one of the IPython repositories.</w:t>
      </w:r>
    </w:p>
    <w:p w14:paraId="3C3A066F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15A093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C14">
        <w:rPr>
          <w:rFonts w:ascii="Courier New" w:eastAsia="Times New Roman" w:hAnsi="Courier New" w:cs="Courier New"/>
          <w:color w:val="000000"/>
          <w:sz w:val="20"/>
          <w:szCs w:val="20"/>
        </w:rPr>
        <w:t>With this in mind, the following banner should be used in any source code file</w:t>
      </w:r>
    </w:p>
    <w:p w14:paraId="6DBDEF7B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C14">
        <w:rPr>
          <w:rFonts w:ascii="Courier New" w:eastAsia="Times New Roman" w:hAnsi="Courier New" w:cs="Courier New"/>
          <w:color w:val="000000"/>
          <w:sz w:val="20"/>
          <w:szCs w:val="20"/>
        </w:rPr>
        <w:t>to indicate the copyright and license terms:</w:t>
      </w:r>
    </w:p>
    <w:p w14:paraId="2A9937D9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00448A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C14">
        <w:rPr>
          <w:rFonts w:ascii="Courier New" w:eastAsia="Times New Roman" w:hAnsi="Courier New" w:cs="Courier New"/>
          <w:color w:val="000000"/>
          <w:sz w:val="20"/>
          <w:szCs w:val="20"/>
        </w:rPr>
        <w:t>```</w:t>
      </w:r>
    </w:p>
    <w:p w14:paraId="4C5251A0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C14">
        <w:rPr>
          <w:rFonts w:ascii="Courier New" w:eastAsia="Times New Roman" w:hAnsi="Courier New" w:cs="Courier New"/>
          <w:color w:val="000000"/>
          <w:sz w:val="20"/>
          <w:szCs w:val="20"/>
        </w:rPr>
        <w:t># Copyright (c) IPython Development Team.</w:t>
      </w:r>
    </w:p>
    <w:p w14:paraId="0D124BC2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C14">
        <w:rPr>
          <w:rFonts w:ascii="Courier New" w:eastAsia="Times New Roman" w:hAnsi="Courier New" w:cs="Courier New"/>
          <w:color w:val="000000"/>
          <w:sz w:val="20"/>
          <w:szCs w:val="20"/>
        </w:rPr>
        <w:t># Distributed under the terms of the Modified BSD License.</w:t>
      </w:r>
    </w:p>
    <w:p w14:paraId="11F102C8" w14:textId="77777777" w:rsidR="00C51C14" w:rsidRPr="00C51C14" w:rsidRDefault="00C51C14" w:rsidP="00C5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1C14">
        <w:rPr>
          <w:rFonts w:ascii="Courier New" w:eastAsia="Times New Roman" w:hAnsi="Courier New" w:cs="Courier New"/>
          <w:color w:val="000000"/>
          <w:sz w:val="20"/>
          <w:szCs w:val="20"/>
        </w:rPr>
        <w:t>```</w:t>
      </w:r>
    </w:p>
    <w:p w14:paraId="556795D9" w14:textId="77777777" w:rsidR="00A166B5" w:rsidRDefault="00A166B5"/>
    <w:sectPr w:rsidR="00A166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C14"/>
    <w:rsid w:val="00A166B5"/>
    <w:rsid w:val="00C5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0DC51"/>
  <w15:chartTrackingRefBased/>
  <w15:docId w15:val="{FF070A58-44FA-47A5-8E6D-6B5807785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51C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51C1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441</Words>
  <Characters>2514</Characters>
  <DocSecurity>0</DocSecurity>
  <Lines>20</Lines>
  <Paragraphs>5</Paragraphs>
  <ScaleCrop>false</ScaleCrop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2022-10-29T21:45:00Z</dcterms:created>
  <dcterms:modified xsi:type="dcterms:W3CDTF">2022-10-29T21:46:00Z</dcterms:modified>
</cp:coreProperties>
</file>